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75C07" w14:textId="77777777" w:rsidR="0089214C" w:rsidRDefault="0089214C" w:rsidP="008E1AE5">
      <w:pPr>
        <w:autoSpaceDE w:val="0"/>
        <w:autoSpaceDN w:val="0"/>
        <w:adjustRightInd w:val="0"/>
        <w:jc w:val="center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</w:p>
    <w:p w14:paraId="6A2E3ADC" w14:textId="55BCF59D" w:rsidR="008E1AE5" w:rsidRDefault="00BF238E" w:rsidP="008E1AE5">
      <w:pPr>
        <w:autoSpaceDE w:val="0"/>
        <w:autoSpaceDN w:val="0"/>
        <w:adjustRightInd w:val="0"/>
        <w:jc w:val="center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  <w:proofErr w:type="gramStart"/>
      <w:r w:rsidRPr="008E1AE5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Réunion</w:t>
      </w:r>
      <w:r w:rsidR="008E1AE5" w:rsidRPr="008E1AE5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  Murs</w:t>
      </w:r>
      <w:proofErr w:type="gramEnd"/>
      <w:r w:rsidR="008E1AE5" w:rsidRPr="008E1AE5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 à pêches 26 </w:t>
      </w:r>
      <w:proofErr w:type="gramStart"/>
      <w:r w:rsidR="008E1AE5" w:rsidRPr="008E1AE5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octobre  25</w:t>
      </w:r>
      <w:proofErr w:type="gramEnd"/>
    </w:p>
    <w:p w14:paraId="49AE8247" w14:textId="77777777" w:rsidR="0089214C" w:rsidRPr="008E1AE5" w:rsidRDefault="0089214C" w:rsidP="008E1AE5">
      <w:pPr>
        <w:autoSpaceDE w:val="0"/>
        <w:autoSpaceDN w:val="0"/>
        <w:adjustRightInd w:val="0"/>
        <w:jc w:val="center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</w:p>
    <w:p w14:paraId="7B546CCE" w14:textId="449475D6" w:rsidR="008E1AE5" w:rsidRDefault="008E1AE5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A l’ordre du jour de cette réunion de rentrée</w:t>
      </w:r>
    </w:p>
    <w:p w14:paraId="10597A54" w14:textId="4D397C26" w:rsidR="008E1AE5" w:rsidRDefault="008E1AE5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-l’affiche de Mark en </w:t>
      </w:r>
      <w:r w:rsidR="0089214C">
        <w:rPr>
          <w:rFonts w:ascii="Helvetica Neue" w:hAnsi="Helvetica Neue" w:cs="Helvetica Neue"/>
          <w:color w:val="000000"/>
          <w:kern w:val="0"/>
          <w:sz w:val="22"/>
          <w:szCs w:val="22"/>
        </w:rPr>
        <w:t>grand format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taille A3</w:t>
      </w:r>
    </w:p>
    <w:p w14:paraId="53B6ACD9" w14:textId="6EAA5C4D" w:rsidR="008E1AE5" w:rsidRDefault="008E1AE5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-les horaires d’ouverture</w:t>
      </w:r>
    </w:p>
    <w:p w14:paraId="2211F3D9" w14:textId="3332D0EE" w:rsidR="008E1AE5" w:rsidRDefault="008E1AE5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-travaux saisonniers de ces prochains mois</w:t>
      </w:r>
    </w:p>
    <w:p w14:paraId="25C49EB4" w14:textId="78C40CB3" w:rsidR="008E1AE5" w:rsidRDefault="008E1AE5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-gestion des déchets verts</w:t>
      </w:r>
    </w:p>
    <w:p w14:paraId="03093530" w14:textId="77777777" w:rsidR="008E1AE5" w:rsidRDefault="008E1AE5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</w:p>
    <w:p w14:paraId="134A2518" w14:textId="4FFE626E" w:rsidR="008E1AE5" w:rsidRPr="008E1AE5" w:rsidRDefault="008E1AE5" w:rsidP="008E1AE5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 w:rsidRPr="0089214C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L ‘affiche sélectionnée</w:t>
      </w:r>
      <w:r w:rsidRPr="008E1AE5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devra être modifiée Association sans L</w:t>
      </w:r>
      <w:proofErr w:type="gramStart"/>
      <w:r w:rsidRPr="008E1AE5">
        <w:rPr>
          <w:rFonts w:ascii="Helvetica Neue" w:hAnsi="Helvetica Neue" w:cs="Helvetica Neue"/>
          <w:color w:val="000000"/>
          <w:kern w:val="0"/>
          <w:sz w:val="22"/>
          <w:szCs w:val="22"/>
        </w:rPr>
        <w:t>, ,</w:t>
      </w:r>
      <w:proofErr w:type="gramEnd"/>
      <w:r w:rsidRPr="008E1AE5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patrim</w:t>
      </w:r>
      <w:r w:rsidRPr="00BF238E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oine</w:t>
      </w:r>
    </w:p>
    <w:p w14:paraId="1E7DB51B" w14:textId="2B3B445D" w:rsidR="008E1AE5" w:rsidRDefault="008E1AE5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proofErr w:type="gramStart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Suggestion:</w:t>
      </w:r>
      <w:proofErr w:type="gramEnd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référence </w:t>
      </w:r>
      <w:proofErr w:type="gramStart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au </w:t>
      </w:r>
      <w:proofErr w:type="spellStart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au</w:t>
      </w:r>
      <w:proofErr w:type="spellEnd"/>
      <w:proofErr w:type="gramEnd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blog devrait apparaître en plus gros, garder les 2 messages : patrimoine et jardinage</w:t>
      </w:r>
    </w:p>
    <w:p w14:paraId="57999DCE" w14:textId="26348903" w:rsidR="008E1AE5" w:rsidRDefault="008E1AE5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Format </w:t>
      </w:r>
      <w:proofErr w:type="gramStart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choisi:</w:t>
      </w:r>
      <w:proofErr w:type="gramEnd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paysage »</w:t>
      </w:r>
    </w:p>
    <w:p w14:paraId="3B47CF3D" w14:textId="47329220" w:rsidR="008E1AE5" w:rsidRDefault="00BF238E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2. </w:t>
      </w:r>
      <w:r w:rsidR="0089214C" w:rsidRPr="0089214C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P</w:t>
      </w:r>
      <w:r w:rsidR="008E1AE5" w:rsidRPr="0089214C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laquette sur le jardin</w:t>
      </w:r>
      <w:r w:rsidRPr="0089214C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 des MAP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a été rédigée par Michèle et Jeanne :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à relire 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par les adhérents, elle </w:t>
      </w:r>
      <w:proofErr w:type="gramStart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sera 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renvo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yée</w:t>
      </w:r>
      <w:proofErr w:type="gramEnd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>par mail par Michèle</w:t>
      </w:r>
    </w:p>
    <w:p w14:paraId="4CE6241C" w14:textId="6F295A85" w:rsidR="008E1AE5" w:rsidRDefault="00BF238E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3. </w:t>
      </w:r>
      <w:r w:rsidR="008E1AE5" w:rsidRPr="0089214C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Horaire</w:t>
      </w:r>
      <w:r w:rsidRPr="0089214C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s d’ouverture </w:t>
      </w:r>
      <w:r w:rsidR="008E1AE5" w:rsidRPr="0089214C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: 14h30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trop tôt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pour les bénévoles et les visiteurs, le nouvel horaire est fixé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15h-17h </w:t>
      </w:r>
    </w:p>
    <w:p w14:paraId="64ADB9FD" w14:textId="5AEB4E8E" w:rsidR="00BF238E" w:rsidRDefault="0089214C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4</w:t>
      </w:r>
      <w:r w:rsidRPr="0089214C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.</w:t>
      </w:r>
      <w:r w:rsidR="00BF238E" w:rsidRPr="0089214C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 Les </w:t>
      </w:r>
      <w:r w:rsidR="008E1AE5" w:rsidRPr="0089214C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activité</w:t>
      </w:r>
      <w:r w:rsidR="00BF238E" w:rsidRPr="0089214C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s communes</w:t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,</w:t>
      </w:r>
      <w:r w:rsidR="00BF238E" w:rsidRPr="0089214C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 </w:t>
      </w:r>
      <w:r w:rsidR="00AC6ECD" w:rsidRPr="0089214C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au jardin </w:t>
      </w:r>
      <w:r w:rsidR="00BF238E" w:rsidRPr="0089214C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ces prochains mois</w:t>
      </w:r>
      <w:r w:rsidR="00BF238E">
        <w:rPr>
          <w:rFonts w:ascii="Helvetica Neue" w:hAnsi="Helvetica Neue" w:cs="Helvetica Neue"/>
          <w:color w:val="000000"/>
          <w:kern w:val="0"/>
          <w:sz w:val="22"/>
          <w:szCs w:val="22"/>
        </w:rPr>
        <w:t> </w:t>
      </w:r>
    </w:p>
    <w:p w14:paraId="56C1EB1E" w14:textId="77777777" w:rsidR="0089214C" w:rsidRDefault="0089214C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</w:p>
    <w:p w14:paraId="072D0C5C" w14:textId="2CE21B33" w:rsidR="00AC6ECD" w:rsidRDefault="00AC6ECD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Pour participer aux travaux du jardin, si vous ne vous occupez pas d’une parcelle, le mieux est de vous adresser à </w:t>
      </w:r>
      <w:proofErr w:type="spellStart"/>
      <w:proofErr w:type="gramStart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un.e</w:t>
      </w:r>
      <w:proofErr w:type="spellEnd"/>
      <w:proofErr w:type="gramEnd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</w:t>
      </w:r>
      <w:proofErr w:type="spellStart"/>
      <w:proofErr w:type="gramStart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jardinier.ère</w:t>
      </w:r>
      <w:proofErr w:type="spellEnd"/>
      <w:proofErr w:type="gramEnd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présent ce jour -là.</w:t>
      </w:r>
    </w:p>
    <w:p w14:paraId="25A4CD07" w14:textId="77777777" w:rsidR="0089214C" w:rsidRDefault="0089214C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</w:p>
    <w:p w14:paraId="340434EB" w14:textId="3D932A30" w:rsidR="008E1AE5" w:rsidRDefault="00AC6ECD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&gt;</w:t>
      </w:r>
      <w:r w:rsidR="00BF238E" w:rsidRPr="00AC6ECD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Enlever le lierre et les pariétaires des murs </w:t>
      </w:r>
      <w:r w:rsidRPr="00AC6ECD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des trois parcelles</w:t>
      </w:r>
    </w:p>
    <w:p w14:paraId="31A36A18" w14:textId="09359134" w:rsidR="00AC6ECD" w:rsidRDefault="00AC6ECD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 w:rsidRPr="0089214C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&gt; Le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V</w:t>
      </w:r>
      <w:r w:rsidRPr="00AC6ECD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erger</w:t>
      </w:r>
    </w:p>
    <w:p w14:paraId="206EE0AF" w14:textId="67103900" w:rsidR="008E1AE5" w:rsidRDefault="00BF238E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-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taille des </w:t>
      </w:r>
      <w:r w:rsidR="00AC6ECD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arbres 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>fruitiers</w:t>
      </w:r>
      <w:r w:rsidR="00AC6ECD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ou aide à l’entretien du verger : 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>s’adresser à M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ireille Onon et à Joseph </w:t>
      </w:r>
      <w:proofErr w:type="spellStart"/>
      <w:r w:rsidR="00AC6ECD">
        <w:rPr>
          <w:rFonts w:ascii="Helvetica Neue" w:hAnsi="Helvetica Neue" w:cs="Helvetica Neue"/>
          <w:color w:val="000000"/>
          <w:kern w:val="0"/>
          <w:sz w:val="22"/>
          <w:szCs w:val="22"/>
        </w:rPr>
        <w:t>Arancio</w:t>
      </w:r>
      <w:proofErr w:type="spellEnd"/>
      <w:r w:rsidR="00AC6ECD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quand ils sont là</w:t>
      </w:r>
      <w:r w:rsidR="00AC6ECD">
        <w:rPr>
          <w:rFonts w:ascii="Helvetica Neue" w:hAnsi="Helvetica Neue" w:cs="Helvetica Neue"/>
          <w:color w:val="000000"/>
          <w:kern w:val="0"/>
          <w:sz w:val="22"/>
          <w:szCs w:val="22"/>
        </w:rPr>
        <w:t>.</w:t>
      </w:r>
    </w:p>
    <w:p w14:paraId="01771236" w14:textId="28702394" w:rsidR="00AC6ECD" w:rsidRDefault="00AC6ECD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-les personnes qui souhaitent aider au verger doivent de préférence avoir suivi une formation minimale, par exemple au Jardin École de Montreuil ; </w:t>
      </w:r>
      <w:r w:rsidR="00F8526F">
        <w:rPr>
          <w:rFonts w:ascii="Helvetica Neue" w:hAnsi="Helvetica Neue" w:cs="Helvetica Neue"/>
          <w:color w:val="000000"/>
          <w:kern w:val="0"/>
          <w:sz w:val="22"/>
          <w:szCs w:val="22"/>
        </w:rPr>
        <w:t>Patrick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Fontaine dont le jardin est en face du nôtre est spécialiste des arbres fruitiers</w:t>
      </w:r>
      <w:r w:rsidR="00F8526F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et de l’art du palissage.</w:t>
      </w:r>
    </w:p>
    <w:p w14:paraId="6A6FC169" w14:textId="1FD052CD" w:rsidR="00AC6ECD" w:rsidRDefault="00AC6ECD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 w:rsidRPr="00B5612F">
        <w:rPr>
          <w:rFonts w:ascii="Helvetica Neue" w:hAnsi="Helvetica Neue" w:cs="Helvetica Neue"/>
          <w:color w:val="000000"/>
          <w:kern w:val="0"/>
          <w:sz w:val="22"/>
          <w:szCs w:val="22"/>
          <w:highlight w:val="yellow"/>
        </w:rPr>
        <w:t>- l’année prochaine un pépiniériste nous proposera des plants de grosses mignonnes</w:t>
      </w:r>
    </w:p>
    <w:p w14:paraId="158A7E7D" w14:textId="7111A20E" w:rsidR="00AC6ECD" w:rsidRDefault="00AC6ECD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&gt;</w:t>
      </w:r>
      <w:r w:rsidR="008E1AE5" w:rsidRPr="00AC6ECD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Plantation </w:t>
      </w:r>
      <w:r w:rsidRPr="00AC6ECD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de</w:t>
      </w:r>
      <w:r w:rsidR="008E1AE5" w:rsidRPr="00AC6ECD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 bulbes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 : nous pourrions utiliser le budget du jardin pour en acheter</w:t>
      </w:r>
      <w:r w:rsidR="00F8526F">
        <w:rPr>
          <w:rFonts w:ascii="Helvetica Neue" w:hAnsi="Helvetica Neue" w:cs="Helvetica Neue"/>
          <w:color w:val="000000"/>
          <w:kern w:val="0"/>
          <w:sz w:val="22"/>
          <w:szCs w:val="22"/>
        </w:rPr>
        <w:t>.</w:t>
      </w:r>
    </w:p>
    <w:p w14:paraId="792CB6AD" w14:textId="2F90E091" w:rsidR="008E1AE5" w:rsidRDefault="00F8526F" w:rsidP="008E1AE5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&gt; </w:t>
      </w:r>
      <w:r w:rsidR="008E1AE5" w:rsidRPr="00F8526F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désherb</w:t>
      </w:r>
      <w:r w:rsidRPr="00F8526F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age des parcelles</w:t>
      </w:r>
    </w:p>
    <w:p w14:paraId="7087EB08" w14:textId="5B93BC36" w:rsidR="00F8526F" w:rsidRDefault="00F8526F" w:rsidP="008E1AE5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&gt; réduire les herbes sèches pour en faire du paillis pour les parcelles.</w:t>
      </w:r>
    </w:p>
    <w:p w14:paraId="56E01065" w14:textId="45DA9717" w:rsidR="00F8526F" w:rsidRPr="00F8526F" w:rsidRDefault="00F8526F" w:rsidP="00F8526F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 w:rsidRPr="0089214C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&gt;-assembler les branches coupées </w:t>
      </w:r>
      <w:r w:rsidRPr="00F8526F">
        <w:rPr>
          <w:rFonts w:ascii="Helvetica Neue" w:hAnsi="Helvetica Neue" w:cs="Helvetica Neue"/>
          <w:color w:val="000000"/>
          <w:kern w:val="0"/>
          <w:sz w:val="22"/>
          <w:szCs w:val="22"/>
        </w:rPr>
        <w:t>pour les faire broyer= préparer des fagots droits</w:t>
      </w:r>
    </w:p>
    <w:p w14:paraId="50945CF7" w14:textId="6CE1D944" w:rsidR="00F8526F" w:rsidRPr="00F8526F" w:rsidRDefault="00F8526F" w:rsidP="008E1AE5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</w:p>
    <w:p w14:paraId="2EBD3033" w14:textId="3141DD2E" w:rsidR="008E1AE5" w:rsidRDefault="008E1AE5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</w:t>
      </w:r>
    </w:p>
    <w:p w14:paraId="49787DBB" w14:textId="77777777" w:rsidR="00F8526F" w:rsidRDefault="00F8526F" w:rsidP="008E1AE5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4. </w:t>
      </w:r>
      <w:r w:rsidRPr="00F8526F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que faire de nos </w:t>
      </w:r>
      <w:r w:rsidR="008E1AE5" w:rsidRPr="00F8526F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déchets verts</w:t>
      </w:r>
      <w:r w:rsidRPr="00F8526F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 ?</w:t>
      </w:r>
    </w:p>
    <w:p w14:paraId="0BD7B50A" w14:textId="19B5A18E" w:rsidR="00F8526F" w:rsidRPr="0089214C" w:rsidRDefault="0089214C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 w:rsidRPr="0089214C">
        <w:rPr>
          <w:rFonts w:ascii="Helvetica Neue" w:hAnsi="Helvetica Neue" w:cs="Helvetica Neue"/>
          <w:color w:val="000000"/>
          <w:kern w:val="0"/>
          <w:sz w:val="22"/>
          <w:szCs w:val="22"/>
        </w:rPr>
        <w:t>-les sortir de notre jardin ?</w:t>
      </w:r>
    </w:p>
    <w:p w14:paraId="2AEEDFE8" w14:textId="1B9761AF" w:rsidR="008E1AE5" w:rsidRDefault="00F8526F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-</w:t>
      </w:r>
      <w:r w:rsidR="0089214C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continuer à 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les mettre en 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>plessis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</w:t>
      </w:r>
    </w:p>
    <w:p w14:paraId="291096C8" w14:textId="44A59F82" w:rsidR="008E1AE5" w:rsidRDefault="008E1AE5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-réduire les herbes sèches </w:t>
      </w:r>
      <w:r w:rsidR="00F8526F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ou les laisser 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sur place</w:t>
      </w:r>
      <w:r w:rsidR="00F8526F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afin de créer de la matière organique en les superposant sur </w:t>
      </w:r>
      <w:proofErr w:type="gramStart"/>
      <w:r w:rsidR="00F8526F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des 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carton</w:t>
      </w:r>
      <w:proofErr w:type="gramEnd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plus herbes  </w:t>
      </w:r>
    </w:p>
    <w:p w14:paraId="0F9EAF6F" w14:textId="77777777" w:rsidR="0089214C" w:rsidRDefault="0089214C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</w:p>
    <w:p w14:paraId="3F662F32" w14:textId="66577290" w:rsidR="00F8526F" w:rsidRPr="00F8526F" w:rsidRDefault="00F8526F" w:rsidP="008E1AE5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5. </w:t>
      </w:r>
      <w:r w:rsidRPr="00F8526F"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Informations :</w:t>
      </w:r>
    </w:p>
    <w:p w14:paraId="3A02DC4E" w14:textId="61AD2D19" w:rsidR="008E1AE5" w:rsidRDefault="00F8526F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-suite à la visite d’Est ensemble, nous gardons seulement 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>2 bacs de compost</w:t>
      </w:r>
    </w:p>
    <w:p w14:paraId="1ACA5D4D" w14:textId="70708130" w:rsidR="008E1AE5" w:rsidRDefault="00F8526F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lastRenderedPageBreak/>
        <w:t>-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>Un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e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ingénieur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e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agronome 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sera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en stage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sur les différentes parcelles de la Fédération des murs à pêches ces prochains mois</w:t>
      </w:r>
    </w:p>
    <w:p w14:paraId="614C3B81" w14:textId="3CBA4057" w:rsidR="008E1AE5" w:rsidRDefault="00F8526F" w:rsidP="008E1AE5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- Les 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Fruits </w:t>
      </w:r>
      <w:proofErr w:type="gramStart"/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>rouges groseille</w:t>
      </w:r>
      <w:proofErr w:type="gramEnd"/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et framboise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ont été testés et révèlent un taux de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zinc 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et de </w:t>
      </w:r>
      <w:proofErr w:type="gramStart"/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cuivre 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en</w:t>
      </w:r>
      <w:proofErr w:type="gramEnd"/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 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>augment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 xml:space="preserve">ation mais </w:t>
      </w:r>
      <w:r w:rsidR="008E1AE5">
        <w:rPr>
          <w:rFonts w:ascii="Helvetica Neue" w:hAnsi="Helvetica Neue" w:cs="Helvetica Neue"/>
          <w:color w:val="000000"/>
          <w:kern w:val="0"/>
          <w:sz w:val="22"/>
          <w:szCs w:val="22"/>
        </w:rPr>
        <w:t>pas de cadmium ni de plomb </w:t>
      </w:r>
      <w:r>
        <w:rPr>
          <w:rFonts w:ascii="Helvetica Neue" w:hAnsi="Helvetica Neue" w:cs="Helvetica Neue"/>
          <w:color w:val="000000"/>
          <w:kern w:val="0"/>
          <w:sz w:val="22"/>
          <w:szCs w:val="22"/>
        </w:rPr>
        <w:t>en excès.</w:t>
      </w:r>
    </w:p>
    <w:p w14:paraId="020D2411" w14:textId="77777777" w:rsidR="007F2CA5" w:rsidRDefault="007F2CA5"/>
    <w:sectPr w:rsidR="007F2CA5" w:rsidSect="008E1AE5"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84548E"/>
    <w:multiLevelType w:val="hybridMultilevel"/>
    <w:tmpl w:val="72DAB2C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79357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AE5"/>
    <w:rsid w:val="00063B8B"/>
    <w:rsid w:val="001D3F33"/>
    <w:rsid w:val="00494C6C"/>
    <w:rsid w:val="004A4470"/>
    <w:rsid w:val="005620FC"/>
    <w:rsid w:val="007F2CA5"/>
    <w:rsid w:val="0089214C"/>
    <w:rsid w:val="008E1AE5"/>
    <w:rsid w:val="00AC6ECD"/>
    <w:rsid w:val="00B5612F"/>
    <w:rsid w:val="00BF238E"/>
    <w:rsid w:val="00DE7E6C"/>
    <w:rsid w:val="00E21867"/>
    <w:rsid w:val="00EE76BB"/>
    <w:rsid w:val="00F8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1BF87"/>
  <w15:chartTrackingRefBased/>
  <w15:docId w15:val="{9B69FCE5-B516-E640-A4F8-0CE86F39B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E1A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E1A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E1A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E1A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E1A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E1AE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E1AE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E1AE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E1AE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E1A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E1A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E1A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E1AE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E1AE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E1AE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E1AE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E1AE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E1AE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E1AE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E1A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E1AE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E1A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E1AE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E1AE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E1AE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E1AE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E1A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E1AE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E1A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362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GHERMANI Laïla</dc:creator>
  <cp:keywords/>
  <dc:description/>
  <cp:lastModifiedBy>Michelle Dufresnoy</cp:lastModifiedBy>
  <cp:revision>3</cp:revision>
  <dcterms:created xsi:type="dcterms:W3CDTF">2025-10-26T18:18:00Z</dcterms:created>
  <dcterms:modified xsi:type="dcterms:W3CDTF">2025-11-04T16:17:00Z</dcterms:modified>
</cp:coreProperties>
</file>